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8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669"/>
        <w:gridCol w:w="1684"/>
        <w:gridCol w:w="1684"/>
        <w:gridCol w:w="1684"/>
        <w:gridCol w:w="1684"/>
        <w:gridCol w:w="1685"/>
        <w:gridCol w:w="2299"/>
      </w:tblGrid>
      <w:tr w:rsidR="00BC492D" w14:paraId="40BB8F3C" w14:textId="77777777" w:rsidTr="00310F39">
        <w:trPr>
          <w:trHeight w:val="487"/>
          <w:tblHeader/>
        </w:trPr>
        <w:tc>
          <w:tcPr>
            <w:tcW w:w="143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EFE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3F1C6E2D" w14:textId="62A87DA9" w:rsidR="00BC492D" w:rsidRDefault="00345CCE">
            <w:pPr>
              <w:pStyle w:val="Heading"/>
              <w:jc w:val="center"/>
            </w:pPr>
            <w:r w:rsidRPr="00345CCE">
              <w:rPr>
                <w:rFonts w:ascii="Open Sans" w:hAnsi="Open Sans"/>
                <w:color w:val="3977AE"/>
              </w:rPr>
              <w:t>Table 2A-b. The Common Limitations and Your District</w:t>
            </w:r>
          </w:p>
        </w:tc>
      </w:tr>
      <w:tr w:rsidR="00BC492D" w14:paraId="074930ED" w14:textId="77777777" w:rsidTr="008B062F">
        <w:trPr>
          <w:trHeight w:val="923"/>
          <w:tblHeader/>
        </w:trPr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6" w:space="0" w:color="B8ACD7"/>
              <w:right w:val="single" w:sz="2" w:space="0" w:color="000000"/>
            </w:tcBorders>
            <w:shd w:val="clear" w:color="auto" w:fill="7869B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2EBA6B08" w14:textId="41BFA5AE" w:rsidR="00BC492D" w:rsidRDefault="008B062F">
            <w:pPr>
              <w:pStyle w:val="TableStyle1"/>
            </w:pPr>
            <w:r w:rsidRPr="008B062F">
              <w:t>To what extent do you agree that your HR unit operates in these ways?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0A8E574" w14:textId="4A286344" w:rsidR="00BC492D" w:rsidRDefault="00000000">
            <w:pPr>
              <w:pStyle w:val="TableStyle1"/>
            </w:pPr>
            <w:r>
              <w:t>Strongly Dis</w:t>
            </w:r>
            <w:r w:rsidR="00EB6DDB">
              <w:t>a</w:t>
            </w:r>
            <w:r>
              <w:t>gree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A775AEC" w14:textId="77777777" w:rsidR="00BC492D" w:rsidRDefault="00000000">
            <w:pPr>
              <w:pStyle w:val="TableStyle1"/>
            </w:pPr>
            <w:r>
              <w:t>Disagree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E7EA06" w14:textId="77777777" w:rsidR="00BC492D" w:rsidRDefault="00000000">
            <w:pPr>
              <w:pStyle w:val="TableStyle1"/>
            </w:pPr>
            <w:r>
              <w:t>Agree</w:t>
            </w:r>
            <w:r>
              <w:br/>
              <w:t>Somewhat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09BD4C" w14:textId="77777777" w:rsidR="00BC492D" w:rsidRDefault="00000000">
            <w:pPr>
              <w:pStyle w:val="TableStyle1"/>
            </w:pPr>
            <w:r>
              <w:t>Agree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73AFF3A2" w14:textId="77777777" w:rsidR="00BC492D" w:rsidRDefault="00000000">
            <w:pPr>
              <w:pStyle w:val="TableStyle1"/>
            </w:pPr>
            <w:r>
              <w:t>Strongly Agree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02284B0" w14:textId="77777777" w:rsidR="00BC492D" w:rsidRDefault="00000000">
            <w:pPr>
              <w:pStyle w:val="TableStyle1"/>
            </w:pPr>
            <w:r>
              <w:t>Rationale</w:t>
            </w:r>
          </w:p>
        </w:tc>
      </w:tr>
      <w:tr w:rsidR="00310F39" w14:paraId="441D2A16" w14:textId="77777777" w:rsidTr="008B062F">
        <w:tblPrEx>
          <w:shd w:val="clear" w:color="auto" w:fill="auto"/>
        </w:tblPrEx>
        <w:trPr>
          <w:trHeight w:val="899"/>
        </w:trPr>
        <w:tc>
          <w:tcPr>
            <w:tcW w:w="3669" w:type="dxa"/>
            <w:tcBorders>
              <w:top w:val="single" w:sz="6" w:space="0" w:color="B8ACD7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DE6B789" w14:textId="439E4462" w:rsidR="00310F39" w:rsidRPr="0014358E" w:rsidRDefault="008B062F" w:rsidP="00310F39">
            <w:pPr>
              <w:pStyle w:val="TableStyle2"/>
              <w:rPr>
                <w:color w:val="FFFFFF" w:themeColor="background1"/>
              </w:rPr>
            </w:pPr>
            <w:r w:rsidRPr="008B062F">
              <w:rPr>
                <w:color w:val="FFFFFF" w:themeColor="background1"/>
              </w:rPr>
              <w:t>Engagement in outreach too late to ensure timely hires and hiring of priority candidates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371BC887" w14:textId="42AF17E8" w:rsidR="00310F39" w:rsidRPr="00310F39" w:rsidRDefault="00B73B8F" w:rsidP="00310F39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3FE8C101" w14:textId="1C43728F" w:rsidR="00310F39" w:rsidRDefault="00310F39" w:rsidP="00310F39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5F4114A9" w14:textId="144226D9" w:rsidR="00310F39" w:rsidRDefault="00310F39" w:rsidP="00310F39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5EC2744E" w14:textId="482A3E00" w:rsidR="00310F39" w:rsidRDefault="00310F39" w:rsidP="00310F39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64F4B72A" w14:textId="73DE972D" w:rsidR="00310F39" w:rsidRDefault="00310F39" w:rsidP="00310F39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B23B681" w14:textId="3D4E15F4" w:rsidR="00310F39" w:rsidRDefault="00310F39" w:rsidP="00287D82">
            <w:pPr>
              <w:pStyle w:val="TableStyle2"/>
            </w:pPr>
          </w:p>
        </w:tc>
      </w:tr>
      <w:tr w:rsidR="00310F39" w14:paraId="7C1D2B07" w14:textId="77777777" w:rsidTr="008B062F">
        <w:tblPrEx>
          <w:shd w:val="clear" w:color="auto" w:fill="auto"/>
        </w:tblPrEx>
        <w:trPr>
          <w:trHeight w:val="899"/>
        </w:trPr>
        <w:tc>
          <w:tcPr>
            <w:tcW w:w="3669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DE462D0" w14:textId="454658A2" w:rsidR="00310F39" w:rsidRPr="0014358E" w:rsidRDefault="008B062F" w:rsidP="00310F39">
            <w:pPr>
              <w:pStyle w:val="TableStyle2"/>
              <w:rPr>
                <w:color w:val="FFFFFF" w:themeColor="background1"/>
              </w:rPr>
            </w:pPr>
            <w:r w:rsidRPr="008B062F">
              <w:rPr>
                <w:color w:val="FFFFFF" w:themeColor="background1"/>
              </w:rPr>
              <w:t>A focus on candidates who meet basic minimum standards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2DAF90B8" w14:textId="580964A9" w:rsidR="00310F39" w:rsidRDefault="00310F39" w:rsidP="00310F39">
            <w:pPr>
              <w:jc w:val="center"/>
            </w:pPr>
            <w:r w:rsidRPr="008C5A8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A86">
              <w:instrText xml:space="preserve"> FORMCHECKBOX </w:instrText>
            </w:r>
            <w:r w:rsidRPr="008C5A86">
              <w:fldChar w:fldCharType="separate"/>
            </w:r>
            <w:r w:rsidRPr="008C5A86"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434F9D70" w14:textId="4E93386C" w:rsidR="00310F39" w:rsidRDefault="00310F39" w:rsidP="00310F39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6057AD2C" w14:textId="6FD51112" w:rsidR="00310F39" w:rsidRDefault="00310F39" w:rsidP="00310F39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1E9B68DF" w14:textId="0B1587B8" w:rsidR="00310F39" w:rsidRDefault="00310F39" w:rsidP="00310F39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4B12FE77" w14:textId="47488A96" w:rsidR="00310F39" w:rsidRDefault="00310F39" w:rsidP="00310F39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2B8F1B3" w14:textId="77AD155E" w:rsidR="00310F39" w:rsidRDefault="00310F39" w:rsidP="00287D82">
            <w:pPr>
              <w:pStyle w:val="TableStyle2"/>
            </w:pPr>
          </w:p>
        </w:tc>
      </w:tr>
      <w:tr w:rsidR="00310F39" w14:paraId="4D969CF1" w14:textId="77777777" w:rsidTr="008B062F">
        <w:tblPrEx>
          <w:shd w:val="clear" w:color="auto" w:fill="auto"/>
        </w:tblPrEx>
        <w:trPr>
          <w:trHeight w:val="899"/>
        </w:trPr>
        <w:tc>
          <w:tcPr>
            <w:tcW w:w="3669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0608A4EE" w14:textId="1B0CB65E" w:rsidR="00310F39" w:rsidRPr="0014358E" w:rsidRDefault="008B062F" w:rsidP="00310F39">
            <w:pPr>
              <w:pStyle w:val="TableStyle2"/>
              <w:rPr>
                <w:color w:val="FFFFFF" w:themeColor="background1"/>
              </w:rPr>
            </w:pPr>
            <w:r w:rsidRPr="008B062F">
              <w:rPr>
                <w:color w:val="FFFFFF" w:themeColor="background1"/>
              </w:rPr>
              <w:t>Reliance on strategies that historically have yielded mostly White candidates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14ABFBD5" w14:textId="3D3EB1A1" w:rsidR="00310F39" w:rsidRDefault="00310F39" w:rsidP="00310F39">
            <w:pPr>
              <w:jc w:val="center"/>
            </w:pPr>
            <w:r w:rsidRPr="008C5A8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A86">
              <w:instrText xml:space="preserve"> FORMCHECKBOX </w:instrText>
            </w:r>
            <w:r w:rsidRPr="008C5A86">
              <w:fldChar w:fldCharType="separate"/>
            </w:r>
            <w:r w:rsidRPr="008C5A86"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24E8C4CA" w14:textId="4A09A607" w:rsidR="00310F39" w:rsidRDefault="00310F39" w:rsidP="00310F39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10D24BE2" w14:textId="6F333C06" w:rsidR="00310F39" w:rsidRDefault="00310F39" w:rsidP="00310F39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6EB5D00D" w14:textId="1B929816" w:rsidR="00310F39" w:rsidRDefault="00310F39" w:rsidP="00310F39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4FFB7058" w14:textId="61E138AA" w:rsidR="00310F39" w:rsidRDefault="00310F39" w:rsidP="00310F39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7C11AFEA" w14:textId="4619AE49" w:rsidR="00310F39" w:rsidRDefault="00310F39" w:rsidP="00287D82">
            <w:pPr>
              <w:pStyle w:val="TableStyle2"/>
            </w:pPr>
          </w:p>
        </w:tc>
      </w:tr>
      <w:tr w:rsidR="00E1215A" w14:paraId="4F92115D" w14:textId="77777777" w:rsidTr="008B062F">
        <w:tblPrEx>
          <w:shd w:val="clear" w:color="auto" w:fill="auto"/>
        </w:tblPrEx>
        <w:trPr>
          <w:trHeight w:val="899"/>
        </w:trPr>
        <w:tc>
          <w:tcPr>
            <w:tcW w:w="3669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5FC3C596" w14:textId="45FD79FA" w:rsidR="00E1215A" w:rsidRPr="00E1215A" w:rsidRDefault="008B062F" w:rsidP="00E1215A">
            <w:pPr>
              <w:pStyle w:val="TableStyle2"/>
              <w:rPr>
                <w:color w:val="FFFFFF" w:themeColor="background1"/>
              </w:rPr>
            </w:pPr>
            <w:r w:rsidRPr="008B062F">
              <w:rPr>
                <w:color w:val="FFFFFF" w:themeColor="background1"/>
              </w:rPr>
              <w:t>Weak signaling of commitments to teachers of color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747FE39B" w14:textId="5D2B052A" w:rsidR="00E1215A" w:rsidRPr="008C5A86" w:rsidRDefault="00E1215A" w:rsidP="00E1215A">
            <w:pPr>
              <w:jc w:val="center"/>
            </w:pPr>
            <w:r w:rsidRPr="008C5A8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A86">
              <w:instrText xml:space="preserve"> FORMCHECKBOX </w:instrText>
            </w:r>
            <w:r w:rsidRPr="008C5A86">
              <w:fldChar w:fldCharType="separate"/>
            </w:r>
            <w:r w:rsidRPr="008C5A86"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694BA286" w14:textId="56721737" w:rsidR="00E1215A" w:rsidRDefault="00E1215A" w:rsidP="00E1215A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15A6DA34" w14:textId="71F17597" w:rsidR="00E1215A" w:rsidRDefault="00E1215A" w:rsidP="00E1215A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3D0DC978" w14:textId="57390F2D" w:rsidR="00E1215A" w:rsidRDefault="00E1215A" w:rsidP="00E1215A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54F6CC7F" w14:textId="43080BC9" w:rsidR="00E1215A" w:rsidRDefault="00E1215A" w:rsidP="00E1215A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B0FFE0E" w14:textId="77777777" w:rsidR="00E1215A" w:rsidRDefault="00E1215A" w:rsidP="00E1215A">
            <w:pPr>
              <w:pStyle w:val="TableStyle2"/>
            </w:pPr>
          </w:p>
        </w:tc>
      </w:tr>
      <w:tr w:rsidR="00E1215A" w14:paraId="1EA7CCB4" w14:textId="77777777" w:rsidTr="008B062F">
        <w:tblPrEx>
          <w:shd w:val="clear" w:color="auto" w:fill="auto"/>
        </w:tblPrEx>
        <w:trPr>
          <w:trHeight w:val="899"/>
        </w:trPr>
        <w:tc>
          <w:tcPr>
            <w:tcW w:w="3669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6D67418" w14:textId="7920B4D4" w:rsidR="00E1215A" w:rsidRPr="00E1215A" w:rsidRDefault="008B062F" w:rsidP="00E1215A">
            <w:pPr>
              <w:pStyle w:val="TableStyle2"/>
              <w:rPr>
                <w:color w:val="FFFFFF" w:themeColor="background1"/>
              </w:rPr>
            </w:pPr>
            <w:r w:rsidRPr="008B062F">
              <w:rPr>
                <w:color w:val="FFFFFF" w:themeColor="background1"/>
              </w:rPr>
              <w:t>Limited incentives to support recruitment to persistently hard-to-staff areas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3C308746" w14:textId="26B90114" w:rsidR="00E1215A" w:rsidRPr="008C5A86" w:rsidRDefault="00E1215A" w:rsidP="00E1215A">
            <w:pPr>
              <w:jc w:val="center"/>
            </w:pPr>
            <w:r w:rsidRPr="008C5A8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A86">
              <w:instrText xml:space="preserve"> FORMCHECKBOX </w:instrText>
            </w:r>
            <w:r w:rsidRPr="008C5A86">
              <w:fldChar w:fldCharType="separate"/>
            </w:r>
            <w:r w:rsidRPr="008C5A86"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2CC25801" w14:textId="226B14B0" w:rsidR="00E1215A" w:rsidRDefault="00E1215A" w:rsidP="00E1215A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36B6F475" w14:textId="0105752A" w:rsidR="00E1215A" w:rsidRDefault="00E1215A" w:rsidP="00E1215A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23CCFB08" w14:textId="496C7BD6" w:rsidR="00E1215A" w:rsidRDefault="00E1215A" w:rsidP="00E1215A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09C7232C" w14:textId="61D7A7B1" w:rsidR="00E1215A" w:rsidRDefault="00E1215A" w:rsidP="00E1215A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79D0A7A" w14:textId="77777777" w:rsidR="00E1215A" w:rsidRDefault="00E1215A" w:rsidP="00E1215A">
            <w:pPr>
              <w:pStyle w:val="TableStyle2"/>
            </w:pPr>
          </w:p>
        </w:tc>
      </w:tr>
    </w:tbl>
    <w:p w14:paraId="260FA9D6" w14:textId="77777777" w:rsidR="00BC492D" w:rsidRDefault="00BC492D">
      <w:pPr>
        <w:pStyle w:val="Body"/>
        <w:widowControl w:val="0"/>
      </w:pPr>
    </w:p>
    <w:sectPr w:rsidR="00BC4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07469" w14:textId="77777777" w:rsidR="00A74FD7" w:rsidRDefault="00A74FD7">
      <w:r>
        <w:separator/>
      </w:r>
    </w:p>
  </w:endnote>
  <w:endnote w:type="continuationSeparator" w:id="0">
    <w:p w14:paraId="1E5F7D6F" w14:textId="77777777" w:rsidR="00A74FD7" w:rsidRDefault="00A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4615E" w14:textId="77777777" w:rsidR="00B966ED" w:rsidRDefault="00B966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518B3" w14:textId="7246A364" w:rsidR="00BC492D" w:rsidRDefault="00B966ED">
    <w:pPr>
      <w:pStyle w:val="HeaderFooter"/>
      <w:tabs>
        <w:tab w:val="clear" w:pos="9020"/>
        <w:tab w:val="center" w:pos="7200"/>
        <w:tab w:val="right" w:pos="14400"/>
      </w:tabs>
    </w:pPr>
    <w:r w:rsidRPr="007D4539">
      <w:rPr>
        <w:noProof/>
      </w:rPr>
      <w:drawing>
        <wp:anchor distT="0" distB="0" distL="114300" distR="114300" simplePos="0" relativeHeight="251659264" behindDoc="0" locked="0" layoutInCell="1" allowOverlap="1" wp14:anchorId="1AF7218D" wp14:editId="34F56FC4">
          <wp:simplePos x="0" y="0"/>
          <wp:positionH relativeFrom="column">
            <wp:posOffset>8295640</wp:posOffset>
          </wp:positionH>
          <wp:positionV relativeFrom="paragraph">
            <wp:posOffset>1905</wp:posOffset>
          </wp:positionV>
          <wp:extent cx="907515" cy="568795"/>
          <wp:effectExtent l="0" t="0" r="4445" b="0"/>
          <wp:wrapNone/>
          <wp:docPr id="119004471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04471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515" cy="56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drawing>
        <wp:inline distT="0" distB="0" distL="0" distR="0" wp14:anchorId="3C33449A" wp14:editId="15DB914E">
          <wp:extent cx="1309218" cy="48133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9218" cy="4813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B3FAC" w14:textId="77777777" w:rsidR="00B966ED" w:rsidRDefault="00B96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8EFE0" w14:textId="77777777" w:rsidR="00A74FD7" w:rsidRDefault="00A74FD7">
      <w:r>
        <w:separator/>
      </w:r>
    </w:p>
  </w:footnote>
  <w:footnote w:type="continuationSeparator" w:id="0">
    <w:p w14:paraId="49848F72" w14:textId="77777777" w:rsidR="00A74FD7" w:rsidRDefault="00A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CFB0F" w14:textId="77777777" w:rsidR="00B966ED" w:rsidRDefault="00B966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52161" w14:textId="77777777" w:rsidR="00BC492D" w:rsidRDefault="00BC49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DBAB0" w14:textId="77777777" w:rsidR="00B966ED" w:rsidRDefault="00B96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2D"/>
    <w:rsid w:val="00033E61"/>
    <w:rsid w:val="00066B4B"/>
    <w:rsid w:val="0008028F"/>
    <w:rsid w:val="0014358E"/>
    <w:rsid w:val="001547A6"/>
    <w:rsid w:val="00192BBE"/>
    <w:rsid w:val="00287D82"/>
    <w:rsid w:val="00310F39"/>
    <w:rsid w:val="00345CCE"/>
    <w:rsid w:val="00814824"/>
    <w:rsid w:val="008B062F"/>
    <w:rsid w:val="008E4CEC"/>
    <w:rsid w:val="00951F44"/>
    <w:rsid w:val="00A74FD7"/>
    <w:rsid w:val="00B0450C"/>
    <w:rsid w:val="00B31EFB"/>
    <w:rsid w:val="00B73B8F"/>
    <w:rsid w:val="00B966ED"/>
    <w:rsid w:val="00BC492D"/>
    <w:rsid w:val="00DF1034"/>
    <w:rsid w:val="00E1215A"/>
    <w:rsid w:val="00EB6DDB"/>
    <w:rsid w:val="00F5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F8C0"/>
  <w15:docId w15:val="{54C983D1-ACB8-AF4F-B61C-5120C274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Open Sans" w:hAnsi="Open Sans" w:cs="Arial Unicode MS"/>
      <w:b/>
      <w:bCs/>
      <w:color w:val="FFFFFF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Open Sans" w:hAnsi="Open Sans" w:cs="Arial Unicode MS"/>
      <w:color w:val="7869BA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B966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6E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66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6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E46A22-B0D1-6545-97E6-24CE3A92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Hazel (McorpCX LLC)</cp:lastModifiedBy>
  <cp:revision>4</cp:revision>
  <dcterms:created xsi:type="dcterms:W3CDTF">2024-09-09T23:14:00Z</dcterms:created>
  <dcterms:modified xsi:type="dcterms:W3CDTF">2024-09-26T15:33:00Z</dcterms:modified>
</cp:coreProperties>
</file>