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9"/>
        <w:gridCol w:w="1684"/>
        <w:gridCol w:w="1684"/>
        <w:gridCol w:w="1684"/>
        <w:gridCol w:w="1684"/>
        <w:gridCol w:w="1685"/>
        <w:gridCol w:w="2299"/>
      </w:tblGrid>
      <w:tr w:rsidR="00BC492D" w14:paraId="40BB8F3C" w14:textId="77777777" w:rsidTr="00310F39">
        <w:trPr>
          <w:trHeight w:val="487"/>
          <w:tblHeader/>
        </w:trPr>
        <w:tc>
          <w:tcPr>
            <w:tcW w:w="143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729C764A" w:rsidR="00BC492D" w:rsidRDefault="008E4CEC">
            <w:pPr>
              <w:pStyle w:val="Heading"/>
              <w:jc w:val="center"/>
            </w:pPr>
            <w:r w:rsidRPr="008E4CEC">
              <w:rPr>
                <w:rFonts w:ascii="Open Sans" w:hAnsi="Open Sans"/>
                <w:color w:val="3977AE"/>
              </w:rPr>
              <w:t>Table 1A-b. The Common Limitations and Your District</w:t>
            </w:r>
          </w:p>
        </w:tc>
      </w:tr>
      <w:tr w:rsidR="00BC492D" w14:paraId="074930ED" w14:textId="77777777" w:rsidTr="0008028F">
        <w:trPr>
          <w:trHeight w:val="1171"/>
          <w:tblHeader/>
        </w:trPr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5492DC83" w:rsidR="00BC492D" w:rsidRDefault="0008028F">
            <w:pPr>
              <w:pStyle w:val="TableStyle1"/>
            </w:pPr>
            <w:r w:rsidRPr="0008028F">
              <w:t xml:space="preserve">To what extent do you agree that your district relies on preservice pathways with the following limitations? 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4A286344" w:rsidR="00BC492D" w:rsidRDefault="00000000">
            <w:pPr>
              <w:pStyle w:val="TableStyle1"/>
            </w:pPr>
            <w:r>
              <w:t>Strongly Dis</w:t>
            </w:r>
            <w:r w:rsidR="00EB6DDB">
              <w:t>a</w:t>
            </w:r>
            <w:r>
              <w:t>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77777777" w:rsidR="00BC492D" w:rsidRDefault="00000000">
            <w:pPr>
              <w:pStyle w:val="TableStyle1"/>
            </w:pPr>
            <w:r>
              <w:t>Disagree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77777777" w:rsidR="00BC492D" w:rsidRDefault="00000000">
            <w:pPr>
              <w:pStyle w:val="TableStyle1"/>
            </w:pPr>
            <w:r>
              <w:t>Agree</w:t>
            </w:r>
            <w:r>
              <w:br/>
              <w:t>Somewhat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09BD4C" w14:textId="77777777" w:rsidR="00BC492D" w:rsidRDefault="00000000">
            <w:pPr>
              <w:pStyle w:val="TableStyle1"/>
            </w:pPr>
            <w:r>
              <w:t>Agree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3AFF3A2" w14:textId="77777777" w:rsidR="00BC492D" w:rsidRDefault="00000000">
            <w:pPr>
              <w:pStyle w:val="TableStyle1"/>
            </w:pPr>
            <w:r>
              <w:t>Strongly Agree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2284B0" w14:textId="77777777" w:rsidR="00BC492D" w:rsidRDefault="00000000">
            <w:pPr>
              <w:pStyle w:val="TableStyle1"/>
            </w:pPr>
            <w:r>
              <w:t>Rationale</w:t>
            </w:r>
          </w:p>
        </w:tc>
      </w:tr>
      <w:tr w:rsidR="00310F39" w14:paraId="441D2A16" w14:textId="77777777" w:rsidTr="00287D82">
        <w:tblPrEx>
          <w:shd w:val="clear" w:color="auto" w:fill="auto"/>
        </w:tblPrEx>
        <w:trPr>
          <w:trHeight w:val="1809"/>
        </w:trPr>
        <w:tc>
          <w:tcPr>
            <w:tcW w:w="3669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66977E3E" w:rsidR="00310F39" w:rsidRPr="0014358E" w:rsidRDefault="0008028F" w:rsidP="00310F39">
            <w:pPr>
              <w:pStyle w:val="TableStyle2"/>
              <w:rPr>
                <w:color w:val="FFFFFF" w:themeColor="background1"/>
              </w:rPr>
            </w:pPr>
            <w:r w:rsidRPr="0008028F">
              <w:rPr>
                <w:color w:val="FFFFFF" w:themeColor="background1"/>
              </w:rPr>
              <w:t>Training mostly White candidates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71BC887" w14:textId="42AF17E8" w:rsidR="00310F39" w:rsidRPr="00310F39" w:rsidRDefault="00B73B8F" w:rsidP="00310F39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FE8C101" w14:textId="1C43728F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F4114A9" w14:textId="144226D9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EC2744E" w14:textId="482A3E00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4F4B72A" w14:textId="73DE972D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B23B681" w14:textId="3D4E15F4" w:rsidR="00310F39" w:rsidRDefault="00310F39" w:rsidP="00287D82">
            <w:pPr>
              <w:pStyle w:val="TableStyle2"/>
            </w:pPr>
          </w:p>
        </w:tc>
      </w:tr>
      <w:tr w:rsidR="00310F39" w14:paraId="7C1D2B07" w14:textId="77777777" w:rsidTr="00287D82">
        <w:tblPrEx>
          <w:shd w:val="clear" w:color="auto" w:fill="auto"/>
        </w:tblPrEx>
        <w:trPr>
          <w:trHeight w:val="1809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29DDA58D" w:rsidR="00310F39" w:rsidRPr="0014358E" w:rsidRDefault="0008028F" w:rsidP="00310F39">
            <w:pPr>
              <w:pStyle w:val="TableStyle2"/>
              <w:rPr>
                <w:color w:val="FFFFFF" w:themeColor="background1"/>
              </w:rPr>
            </w:pPr>
            <w:r w:rsidRPr="0008028F">
              <w:rPr>
                <w:color w:val="FFFFFF" w:themeColor="background1"/>
              </w:rPr>
              <w:t>Poor alignment with district goals and needs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DAF90B8" w14:textId="580964A9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34F9D70" w14:textId="4E93386C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057AD2C" w14:textId="6FD51112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E9B68DF" w14:textId="0B1587B8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B12FE77" w14:textId="47488A96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2B8F1B3" w14:textId="77AD155E" w:rsidR="00310F39" w:rsidRDefault="00310F39" w:rsidP="00287D82">
            <w:pPr>
              <w:pStyle w:val="TableStyle2"/>
            </w:pPr>
          </w:p>
        </w:tc>
      </w:tr>
      <w:tr w:rsidR="00310F39" w14:paraId="4D969CF1" w14:textId="77777777" w:rsidTr="00287D82">
        <w:tblPrEx>
          <w:shd w:val="clear" w:color="auto" w:fill="auto"/>
        </w:tblPrEx>
        <w:trPr>
          <w:trHeight w:val="1809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B8ACD7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05BE4237" w:rsidR="00310F39" w:rsidRPr="0014358E" w:rsidRDefault="0008028F" w:rsidP="00310F39">
            <w:pPr>
              <w:pStyle w:val="TableStyle2"/>
              <w:rPr>
                <w:color w:val="FFFFFF" w:themeColor="background1"/>
              </w:rPr>
            </w:pPr>
            <w:r w:rsidRPr="0008028F">
              <w:rPr>
                <w:color w:val="FFFFFF" w:themeColor="background1"/>
              </w:rPr>
              <w:t>Lack of coherence for candidates between their preservice learning and experience on the job, especially for candidates of color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4ABFBD5" w14:textId="3D3EB1A1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4E8C4CA" w14:textId="4A09A607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0D24BE2" w14:textId="6F333C06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EB5D00D" w14:textId="1B929816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FFB7058" w14:textId="61E138AA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C11AFEA" w14:textId="4619AE49" w:rsidR="00310F39" w:rsidRDefault="00310F39" w:rsidP="00287D82">
            <w:pPr>
              <w:pStyle w:val="TableStyle2"/>
            </w:pPr>
          </w:p>
        </w:tc>
      </w:tr>
    </w:tbl>
    <w:p w14:paraId="260FA9D6" w14:textId="77777777" w:rsidR="00BC492D" w:rsidRDefault="00BC492D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FFCB1" w14:textId="77777777" w:rsidR="0092216D" w:rsidRDefault="0092216D">
      <w:r>
        <w:separator/>
      </w:r>
    </w:p>
  </w:endnote>
  <w:endnote w:type="continuationSeparator" w:id="0">
    <w:p w14:paraId="48C8FD27" w14:textId="77777777" w:rsidR="0092216D" w:rsidRDefault="0092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3024" w14:textId="77777777" w:rsidR="00B52DF5" w:rsidRDefault="00B52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33C86FBC" w:rsidR="00BC492D" w:rsidRDefault="00B52DF5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2B7344D5" wp14:editId="4C45A4B4">
          <wp:simplePos x="0" y="0"/>
          <wp:positionH relativeFrom="column">
            <wp:posOffset>8280400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ADEE" w14:textId="77777777" w:rsidR="00B52DF5" w:rsidRDefault="00B52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C0280" w14:textId="77777777" w:rsidR="0092216D" w:rsidRDefault="0092216D">
      <w:r>
        <w:separator/>
      </w:r>
    </w:p>
  </w:footnote>
  <w:footnote w:type="continuationSeparator" w:id="0">
    <w:p w14:paraId="2A4E7481" w14:textId="77777777" w:rsidR="0092216D" w:rsidRDefault="0092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5FDCE" w14:textId="77777777" w:rsidR="00B52DF5" w:rsidRDefault="00B52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1DD2" w14:textId="77777777" w:rsidR="00B52DF5" w:rsidRDefault="00B52D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8028F"/>
    <w:rsid w:val="0014358E"/>
    <w:rsid w:val="001547A6"/>
    <w:rsid w:val="00287D82"/>
    <w:rsid w:val="00310F39"/>
    <w:rsid w:val="00814824"/>
    <w:rsid w:val="008E4CEC"/>
    <w:rsid w:val="0092216D"/>
    <w:rsid w:val="00951F44"/>
    <w:rsid w:val="00B31EFB"/>
    <w:rsid w:val="00B52DF5"/>
    <w:rsid w:val="00B73B8F"/>
    <w:rsid w:val="00BC492D"/>
    <w:rsid w:val="00C42FB8"/>
    <w:rsid w:val="00DF1034"/>
    <w:rsid w:val="00E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52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D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D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5</cp:revision>
  <dcterms:created xsi:type="dcterms:W3CDTF">2024-09-09T21:39:00Z</dcterms:created>
  <dcterms:modified xsi:type="dcterms:W3CDTF">2024-09-26T15:35:00Z</dcterms:modified>
</cp:coreProperties>
</file>